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B2BB" w14:textId="1844AA93" w:rsidR="00162861" w:rsidRPr="00162861" w:rsidRDefault="00162861" w:rsidP="00162861">
      <w:pPr>
        <w:pStyle w:val="Ttulo1"/>
        <w:jc w:val="center"/>
      </w:pPr>
      <w:r>
        <w:t>Limpieza y desinfección</w:t>
      </w:r>
    </w:p>
    <w:p w14:paraId="7A148460" w14:textId="77777777" w:rsidR="00162861" w:rsidRPr="00162861" w:rsidRDefault="00162861" w:rsidP="00162861">
      <w:pPr>
        <w:rPr>
          <w:sz w:val="28"/>
          <w:szCs w:val="28"/>
        </w:rPr>
      </w:pPr>
      <w:r w:rsidRPr="00162861">
        <w:rPr>
          <w:b/>
          <w:bCs/>
          <w:sz w:val="28"/>
          <w:szCs w:val="28"/>
        </w:rPr>
        <w:t>Limpieza vs. desinfección</w:t>
      </w:r>
    </w:p>
    <w:p w14:paraId="00274BEB" w14:textId="77777777" w:rsidR="00162861" w:rsidRPr="00162861" w:rsidRDefault="00162861" w:rsidP="00162861">
      <w:pPr>
        <w:rPr>
          <w:sz w:val="28"/>
          <w:szCs w:val="28"/>
        </w:rPr>
      </w:pPr>
      <w:r w:rsidRPr="00162861">
        <w:rPr>
          <w:sz w:val="28"/>
          <w:szCs w:val="28"/>
        </w:rPr>
        <w:t>En hostelería, hablamos de Higienización como la suma de dos procesos distintos que nunca deben mezclarse, pero que son inseparables.</w:t>
      </w:r>
    </w:p>
    <w:p w14:paraId="7E981F5A" w14:textId="77777777" w:rsidR="00162861" w:rsidRPr="00162861" w:rsidRDefault="00162861" w:rsidP="00162861">
      <w:pPr>
        <w:rPr>
          <w:sz w:val="28"/>
          <w:szCs w:val="28"/>
        </w:rPr>
      </w:pPr>
      <w:r w:rsidRPr="00162861">
        <w:rPr>
          <w:sz w:val="28"/>
          <w:szCs w:val="28"/>
        </w:rPr>
        <w:t>Limpieza (Acción Química + Mecánica): Consiste en eliminar la suciedad orgánica (grasa, proteínas, sangre, restos de comida) e inorgánica (cal, polvo). Se utilizan detergentes. El detergente actúa rompiendo la tensión del agua para que esta pueda "mojar" la grasa y arrastrarla.</w:t>
      </w:r>
      <w:r w:rsidRPr="00162861">
        <w:rPr>
          <w:sz w:val="28"/>
          <w:szCs w:val="28"/>
        </w:rPr>
        <w:br/>
        <w:t>Desinfección (Acción Microbiológica): Consiste en eliminar o reducir el número de microorganismos vivos (bacterias como la Salmonella o Listeria) hasta un nivel que no cause enfermedades. Se utilizan desinfectantes.</w:t>
      </w:r>
      <w:r w:rsidRPr="00162861">
        <w:rPr>
          <w:sz w:val="28"/>
          <w:szCs w:val="28"/>
        </w:rPr>
        <w:br/>
        <w:t>¡IMPORTANTE!: La suciedad protege a las bacterias. Si aplicas lejía sobre una tabla con restos de grasa, las bacterias se esconden bajo la grasa y sobreviven. Por eso: PRIMERO SE LIMPIA, LUEGO SE DESINFECTA.</w:t>
      </w:r>
    </w:p>
    <w:p w14:paraId="2CF7CD9D" w14:textId="77777777" w:rsidR="00162861" w:rsidRPr="00162861" w:rsidRDefault="00162861" w:rsidP="00162861">
      <w:pPr>
        <w:rPr>
          <w:sz w:val="28"/>
          <w:szCs w:val="28"/>
        </w:rPr>
      </w:pPr>
      <w:r w:rsidRPr="00162861">
        <w:rPr>
          <w:b/>
          <w:bCs/>
          <w:sz w:val="28"/>
          <w:szCs w:val="28"/>
        </w:rPr>
        <w:t>Los 4 pilares de la limpieza</w:t>
      </w:r>
    </w:p>
    <w:p w14:paraId="3997C2F2" w14:textId="77777777" w:rsidR="00162861" w:rsidRPr="00162861" w:rsidRDefault="00162861" w:rsidP="00162861">
      <w:pPr>
        <w:rPr>
          <w:sz w:val="28"/>
          <w:szCs w:val="28"/>
        </w:rPr>
      </w:pPr>
      <w:r w:rsidRPr="00162861">
        <w:rPr>
          <w:sz w:val="28"/>
          <w:szCs w:val="28"/>
        </w:rPr>
        <w:t>Cualquier proceso de limpieza en la residencia de Carlos depende de la combinación de estos cuatro factores. Si uno disminuye, hay que aumentar los otros:</w:t>
      </w:r>
    </w:p>
    <w:p w14:paraId="0E1E9FA0" w14:textId="77777777" w:rsidR="00162861" w:rsidRPr="00162861" w:rsidRDefault="00162861" w:rsidP="00162861">
      <w:pPr>
        <w:rPr>
          <w:sz w:val="28"/>
          <w:szCs w:val="28"/>
        </w:rPr>
      </w:pPr>
      <w:r w:rsidRPr="00162861">
        <w:rPr>
          <w:sz w:val="28"/>
          <w:szCs w:val="28"/>
        </w:rPr>
        <w:t>Producto Químico: La elección correcta (un desengrasante para la campana, un desincrustante para la cal). Hay que respetar la dosis indicada por el fabricante; echar más producto no limpia mejor, solo contamina y gasta dinero.</w:t>
      </w:r>
      <w:r w:rsidRPr="00162861">
        <w:rPr>
          <w:sz w:val="28"/>
          <w:szCs w:val="28"/>
        </w:rPr>
        <w:br/>
        <w:t>Acción Mecánica: El "frotar". Puede ser manual (estropajo, cepillo) o automática (presión del agua en el lavavajillas). Es necesario para romper la capa de suciedad.</w:t>
      </w:r>
      <w:r w:rsidRPr="00162861">
        <w:rPr>
          <w:sz w:val="28"/>
          <w:szCs w:val="28"/>
        </w:rPr>
        <w:br/>
        <w:t>Tiempo de Contacto: Es el factor que más se olvida. Todo producto necesita tiempo para reaccionar. Si pulverizas y secas al segundo, no has matado bacterias.</w:t>
      </w:r>
      <w:r w:rsidRPr="00162861">
        <w:rPr>
          <w:sz w:val="28"/>
          <w:szCs w:val="28"/>
        </w:rPr>
        <w:br/>
        <w:t xml:space="preserve">Temperatura: El agua caliente ($45$ °C - $60$ °C) ayuda a disolver las </w:t>
      </w:r>
      <w:r w:rsidRPr="00162861">
        <w:rPr>
          <w:sz w:val="28"/>
          <w:szCs w:val="28"/>
        </w:rPr>
        <w:lastRenderedPageBreak/>
        <w:t>grasas. Sin embargo, no debe superar los $80$ °C si usamos productos clorados (lejía), ya que el cloro se evapora y se vuelve tóxico.</w:t>
      </w:r>
    </w:p>
    <w:p w14:paraId="47DE6B35" w14:textId="77777777" w:rsidR="00162861" w:rsidRPr="00162861" w:rsidRDefault="00162861" w:rsidP="00162861">
      <w:pPr>
        <w:rPr>
          <w:sz w:val="28"/>
          <w:szCs w:val="28"/>
        </w:rPr>
      </w:pPr>
      <w:r w:rsidRPr="00162861">
        <w:rPr>
          <w:b/>
          <w:bCs/>
          <w:sz w:val="28"/>
          <w:szCs w:val="28"/>
        </w:rPr>
        <w:t xml:space="preserve">El </w:t>
      </w:r>
      <w:proofErr w:type="spellStart"/>
      <w:r w:rsidRPr="00162861">
        <w:rPr>
          <w:b/>
          <w:bCs/>
          <w:sz w:val="28"/>
          <w:szCs w:val="28"/>
        </w:rPr>
        <w:t>biofilm</w:t>
      </w:r>
      <w:proofErr w:type="spellEnd"/>
    </w:p>
    <w:p w14:paraId="3AC39EEE" w14:textId="77777777" w:rsidR="00162861" w:rsidRPr="00162861" w:rsidRDefault="00162861" w:rsidP="00162861">
      <w:pPr>
        <w:rPr>
          <w:sz w:val="28"/>
          <w:szCs w:val="28"/>
        </w:rPr>
      </w:pPr>
      <w:r w:rsidRPr="00162861">
        <w:rPr>
          <w:sz w:val="28"/>
          <w:szCs w:val="28"/>
        </w:rPr>
        <w:t xml:space="preserve">Si Carlos no limpia bien un rincón de la cortadora de fiambre, las bacterias crean una capa pegajosa y resistente llamada </w:t>
      </w:r>
      <w:proofErr w:type="spellStart"/>
      <w:r w:rsidRPr="00162861">
        <w:rPr>
          <w:sz w:val="28"/>
          <w:szCs w:val="28"/>
        </w:rPr>
        <w:t>Biofilm</w:t>
      </w:r>
      <w:proofErr w:type="spellEnd"/>
      <w:r w:rsidRPr="00162861">
        <w:rPr>
          <w:sz w:val="28"/>
          <w:szCs w:val="28"/>
        </w:rPr>
        <w:t>. Esta capa las protege incluso de los desinfectantes más fuertes. Solo se elimina mediante una limpieza mecánica (frotado) profunda y constante.</w:t>
      </w:r>
    </w:p>
    <w:p w14:paraId="7DB4DFA8" w14:textId="77777777" w:rsidR="00162861" w:rsidRPr="00162861" w:rsidRDefault="00162861" w:rsidP="00162861">
      <w:pPr>
        <w:rPr>
          <w:sz w:val="28"/>
          <w:szCs w:val="28"/>
        </w:rPr>
      </w:pPr>
      <w:r w:rsidRPr="00162861">
        <w:rPr>
          <w:b/>
          <w:bCs/>
          <w:sz w:val="28"/>
          <w:szCs w:val="28"/>
        </w:rPr>
        <w:t>Plan de limpieza y desinfección (L+D)</w:t>
      </w:r>
    </w:p>
    <w:p w14:paraId="1EF53003" w14:textId="77777777" w:rsidR="00162861" w:rsidRPr="00162861" w:rsidRDefault="00162861" w:rsidP="00162861">
      <w:pPr>
        <w:rPr>
          <w:sz w:val="28"/>
          <w:szCs w:val="28"/>
        </w:rPr>
      </w:pPr>
      <w:r w:rsidRPr="00162861">
        <w:rPr>
          <w:sz w:val="28"/>
          <w:szCs w:val="28"/>
        </w:rPr>
        <w:t>Cada zona de la cocina debe tener su ficha donde se especifique:</w:t>
      </w:r>
    </w:p>
    <w:p w14:paraId="3F3F9FDB" w14:textId="77777777" w:rsidR="00162861" w:rsidRPr="00162861" w:rsidRDefault="00162861" w:rsidP="00162861">
      <w:pPr>
        <w:rPr>
          <w:sz w:val="28"/>
          <w:szCs w:val="28"/>
        </w:rPr>
      </w:pPr>
      <w:r w:rsidRPr="00162861">
        <w:rPr>
          <w:sz w:val="28"/>
          <w:szCs w:val="28"/>
        </w:rPr>
        <w:t>¿Qué? (El suelo, la mesa, la batidora).</w:t>
      </w:r>
      <w:r w:rsidRPr="00162861">
        <w:rPr>
          <w:sz w:val="28"/>
          <w:szCs w:val="28"/>
        </w:rPr>
        <w:br/>
        <w:t>¿Cuándo? (Después de cada uso, diariamente, semanalmente).</w:t>
      </w:r>
      <w:r w:rsidRPr="00162861">
        <w:rPr>
          <w:sz w:val="28"/>
          <w:szCs w:val="28"/>
        </w:rPr>
        <w:br/>
        <w:t>¿Con qué? (Nombre del producto y concentración).</w:t>
      </w:r>
      <w:r w:rsidRPr="00162861">
        <w:rPr>
          <w:sz w:val="28"/>
          <w:szCs w:val="28"/>
        </w:rPr>
        <w:br/>
        <w:t>¿Quién? (</w:t>
      </w:r>
      <w:proofErr w:type="gramStart"/>
      <w:r w:rsidRPr="00162861">
        <w:rPr>
          <w:sz w:val="28"/>
          <w:szCs w:val="28"/>
        </w:rPr>
        <w:t>Responsable</w:t>
      </w:r>
      <w:proofErr w:type="gramEnd"/>
      <w:r w:rsidRPr="00162861">
        <w:rPr>
          <w:sz w:val="28"/>
          <w:szCs w:val="28"/>
        </w:rPr>
        <w:t xml:space="preserve"> de la tarea).</w:t>
      </w:r>
    </w:p>
    <w:p w14:paraId="213A2EE0" w14:textId="77777777" w:rsidR="001B3BBA" w:rsidRDefault="001B3BBA"/>
    <w:sectPr w:rsidR="001B3B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61"/>
    <w:rsid w:val="00162861"/>
    <w:rsid w:val="001B3BBA"/>
    <w:rsid w:val="0094616C"/>
    <w:rsid w:val="00F4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CFDE"/>
  <w15:chartTrackingRefBased/>
  <w15:docId w15:val="{C724A9E9-D025-4C20-9FF1-B23CB182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2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2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28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2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28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2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2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2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2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2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2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2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28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286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28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28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28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28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2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2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2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2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2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28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28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286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2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286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2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LÓPEZ</dc:creator>
  <cp:keywords/>
  <dc:description/>
  <cp:lastModifiedBy>MARINA LÓPEZ</cp:lastModifiedBy>
  <cp:revision>1</cp:revision>
  <dcterms:created xsi:type="dcterms:W3CDTF">2026-03-15T18:20:00Z</dcterms:created>
  <dcterms:modified xsi:type="dcterms:W3CDTF">2026-03-15T18:21:00Z</dcterms:modified>
</cp:coreProperties>
</file>